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4D8B" w:rsidRPr="00184B11" w:rsidRDefault="00184B11">
      <w:pPr>
        <w:rPr>
          <w:sz w:val="24"/>
          <w:szCs w:val="24"/>
        </w:rPr>
      </w:pPr>
      <w:bookmarkStart w:id="0" w:name="_GoBack"/>
      <w:r w:rsidRPr="00184B11">
        <w:rPr>
          <w:sz w:val="24"/>
          <w:szCs w:val="24"/>
        </w:rPr>
        <w:t>How to Make and Use an Emotional Eating Journal</w:t>
      </w:r>
    </w:p>
    <w:p w:rsidR="00F74D8B" w:rsidRPr="00184B11" w:rsidRDefault="00F74D8B">
      <w:pPr>
        <w:rPr>
          <w:sz w:val="24"/>
          <w:szCs w:val="24"/>
        </w:rPr>
      </w:pPr>
    </w:p>
    <w:p w:rsidR="00F74D8B" w:rsidRPr="00184B11" w:rsidRDefault="00184B11">
      <w:pPr>
        <w:rPr>
          <w:sz w:val="24"/>
          <w:szCs w:val="24"/>
        </w:rPr>
      </w:pPr>
      <w:r w:rsidRPr="00184B11">
        <w:rPr>
          <w:sz w:val="24"/>
          <w:szCs w:val="24"/>
        </w:rPr>
        <w:t xml:space="preserve">Emotional eating can lead to severe health issues and eating disorders. It is one of the leading reasons that people have an issue with dropping weight. You can stay on your healthy eating plan until your emotions get the better of you and the only way to </w:t>
      </w:r>
      <w:r w:rsidRPr="00184B11">
        <w:rPr>
          <w:sz w:val="24"/>
          <w:szCs w:val="24"/>
        </w:rPr>
        <w:t>work through them seems to be food. If emotional eating is causing issues in your life, but you can't seem to stop doing it, there may be an answer through journaling. Here is how to make and use an emotional eating journal to help you stop the pattern.</w:t>
      </w:r>
    </w:p>
    <w:p w:rsidR="00F74D8B" w:rsidRPr="00184B11" w:rsidRDefault="00F74D8B">
      <w:pPr>
        <w:rPr>
          <w:sz w:val="24"/>
          <w:szCs w:val="24"/>
        </w:rPr>
      </w:pPr>
    </w:p>
    <w:p w:rsidR="00F74D8B" w:rsidRPr="00184B11" w:rsidRDefault="00184B11">
      <w:pPr>
        <w:rPr>
          <w:b/>
          <w:sz w:val="24"/>
          <w:szCs w:val="24"/>
        </w:rPr>
      </w:pPr>
      <w:r w:rsidRPr="00184B11">
        <w:rPr>
          <w:b/>
          <w:sz w:val="24"/>
          <w:szCs w:val="24"/>
        </w:rPr>
        <w:t>T</w:t>
      </w:r>
      <w:r w:rsidRPr="00184B11">
        <w:rPr>
          <w:b/>
          <w:sz w:val="24"/>
          <w:szCs w:val="24"/>
        </w:rPr>
        <w:t>he Set-Up of an Emotional Eating Journal</w:t>
      </w:r>
    </w:p>
    <w:p w:rsidR="00F74D8B" w:rsidRPr="00184B11" w:rsidRDefault="00F74D8B">
      <w:pPr>
        <w:rPr>
          <w:sz w:val="24"/>
          <w:szCs w:val="24"/>
        </w:rPr>
      </w:pPr>
    </w:p>
    <w:p w:rsidR="00F74D8B" w:rsidRPr="00184B11" w:rsidRDefault="00184B11">
      <w:pPr>
        <w:rPr>
          <w:sz w:val="24"/>
          <w:szCs w:val="24"/>
        </w:rPr>
      </w:pPr>
      <w:r w:rsidRPr="00184B11">
        <w:rPr>
          <w:sz w:val="24"/>
          <w:szCs w:val="24"/>
        </w:rPr>
        <w:t xml:space="preserve">You can use whatever type of journal you would like. The material isn't the main issue with an emotional eating journal. What is important is how it is set-up. You need a section for what you are eating, the date, </w:t>
      </w:r>
      <w:r w:rsidRPr="00184B11">
        <w:rPr>
          <w:sz w:val="24"/>
          <w:szCs w:val="24"/>
        </w:rPr>
        <w:t>the time, and then an area to let you write out what may have lead you to the emotional eating incident. You may not think the foods you are eating are important, but some people have found that certain foods are more comforting and that the memory of thos</w:t>
      </w:r>
      <w:r w:rsidRPr="00184B11">
        <w:rPr>
          <w:sz w:val="24"/>
          <w:szCs w:val="24"/>
        </w:rPr>
        <w:t>e foods is connected to the trigger of the emotional eating. For example, you may find that eating grilled cheese sandwiches are comforting during an emotional eating binge. Once you start journaling, you may find that the reason they are is because someon</w:t>
      </w:r>
      <w:r w:rsidRPr="00184B11">
        <w:rPr>
          <w:sz w:val="24"/>
          <w:szCs w:val="24"/>
        </w:rPr>
        <w:t xml:space="preserve">e was verbally abusive in your past and that verbal abuse was always followed by a grilled cheese to make you feel better. </w:t>
      </w:r>
    </w:p>
    <w:p w:rsidR="00F74D8B" w:rsidRPr="00184B11" w:rsidRDefault="00F74D8B">
      <w:pPr>
        <w:rPr>
          <w:sz w:val="24"/>
          <w:szCs w:val="24"/>
        </w:rPr>
      </w:pPr>
    </w:p>
    <w:p w:rsidR="00F74D8B" w:rsidRPr="00184B11" w:rsidRDefault="00184B11">
      <w:pPr>
        <w:rPr>
          <w:b/>
          <w:sz w:val="24"/>
          <w:szCs w:val="24"/>
        </w:rPr>
      </w:pPr>
      <w:r w:rsidRPr="00184B11">
        <w:rPr>
          <w:b/>
          <w:sz w:val="24"/>
          <w:szCs w:val="24"/>
        </w:rPr>
        <w:t>When to Use an Emotional Eating Journal</w:t>
      </w:r>
    </w:p>
    <w:p w:rsidR="00F74D8B" w:rsidRPr="00184B11" w:rsidRDefault="00F74D8B">
      <w:pPr>
        <w:rPr>
          <w:sz w:val="24"/>
          <w:szCs w:val="24"/>
        </w:rPr>
      </w:pPr>
    </w:p>
    <w:p w:rsidR="00F74D8B" w:rsidRPr="00184B11" w:rsidRDefault="00184B11">
      <w:pPr>
        <w:rPr>
          <w:sz w:val="24"/>
          <w:szCs w:val="24"/>
        </w:rPr>
      </w:pPr>
      <w:r w:rsidRPr="00184B11">
        <w:rPr>
          <w:sz w:val="24"/>
          <w:szCs w:val="24"/>
        </w:rPr>
        <w:t>You should use the emotional eating journal when you feel the need to eat after having a t</w:t>
      </w:r>
      <w:r w:rsidRPr="00184B11">
        <w:rPr>
          <w:sz w:val="24"/>
          <w:szCs w:val="24"/>
        </w:rPr>
        <w:t>riggering event occur. This may mean that you are journaling during the emotional eating. That is fine. You can do that or you can use it in place of eating. Once you start using the journal on a routine basis you will find that you reach for it instead of</w:t>
      </w:r>
      <w:r w:rsidRPr="00184B11">
        <w:rPr>
          <w:sz w:val="24"/>
          <w:szCs w:val="24"/>
        </w:rPr>
        <w:t xml:space="preserve"> food, or that you are eating less because you are writing more. </w:t>
      </w:r>
    </w:p>
    <w:p w:rsidR="00F74D8B" w:rsidRPr="00184B11" w:rsidRDefault="00F74D8B">
      <w:pPr>
        <w:rPr>
          <w:sz w:val="24"/>
          <w:szCs w:val="24"/>
        </w:rPr>
      </w:pPr>
    </w:p>
    <w:p w:rsidR="00F74D8B" w:rsidRPr="00184B11" w:rsidRDefault="00184B11">
      <w:pPr>
        <w:rPr>
          <w:b/>
          <w:sz w:val="24"/>
          <w:szCs w:val="24"/>
        </w:rPr>
      </w:pPr>
      <w:r w:rsidRPr="00184B11">
        <w:rPr>
          <w:b/>
          <w:sz w:val="24"/>
          <w:szCs w:val="24"/>
        </w:rPr>
        <w:t>How the Emotional Journal Helps You</w:t>
      </w:r>
    </w:p>
    <w:p w:rsidR="00F74D8B" w:rsidRPr="00184B11" w:rsidRDefault="00F74D8B">
      <w:pPr>
        <w:rPr>
          <w:b/>
          <w:sz w:val="24"/>
          <w:szCs w:val="24"/>
        </w:rPr>
      </w:pPr>
    </w:p>
    <w:p w:rsidR="00F74D8B" w:rsidRPr="00184B11" w:rsidRDefault="00184B11">
      <w:pPr>
        <w:rPr>
          <w:sz w:val="24"/>
          <w:szCs w:val="24"/>
        </w:rPr>
      </w:pPr>
      <w:r w:rsidRPr="00184B11">
        <w:rPr>
          <w:sz w:val="24"/>
          <w:szCs w:val="24"/>
        </w:rPr>
        <w:t>Emotional eating journals helps you by reducing the amount you are eating during that moment. They also help you write down your thoughts, which means y</w:t>
      </w:r>
      <w:r w:rsidRPr="00184B11">
        <w:rPr>
          <w:sz w:val="24"/>
          <w:szCs w:val="24"/>
        </w:rPr>
        <w:t xml:space="preserve">ou can get to the root of the problem. This allows you to find out what is triggering you, what it is triggering you, and why you are being triggered to eat instead of other emotional responses. </w:t>
      </w:r>
    </w:p>
    <w:p w:rsidR="00F74D8B" w:rsidRPr="00184B11" w:rsidRDefault="00F74D8B">
      <w:pPr>
        <w:rPr>
          <w:b/>
          <w:sz w:val="24"/>
          <w:szCs w:val="24"/>
        </w:rPr>
      </w:pPr>
    </w:p>
    <w:p w:rsidR="00F74D8B" w:rsidRPr="00184B11" w:rsidRDefault="00184B11">
      <w:pPr>
        <w:rPr>
          <w:sz w:val="24"/>
          <w:szCs w:val="24"/>
        </w:rPr>
      </w:pPr>
      <w:r w:rsidRPr="00184B11">
        <w:rPr>
          <w:sz w:val="24"/>
          <w:szCs w:val="24"/>
        </w:rPr>
        <w:t xml:space="preserve">The key point to remember with emotional eating journaling </w:t>
      </w:r>
      <w:r w:rsidRPr="00184B11">
        <w:rPr>
          <w:sz w:val="24"/>
          <w:szCs w:val="24"/>
        </w:rPr>
        <w:t xml:space="preserve">is timing. You need to journal when you feel the need to eat. For the first few entries, you may find yourself </w:t>
      </w:r>
      <w:r w:rsidRPr="00184B11">
        <w:rPr>
          <w:sz w:val="24"/>
          <w:szCs w:val="24"/>
        </w:rPr>
        <w:lastRenderedPageBreak/>
        <w:t>eating while journaling and that is okay. The point is to do it when you start the emotional eating so you can work through the issue in a health</w:t>
      </w:r>
      <w:r w:rsidRPr="00184B11">
        <w:rPr>
          <w:sz w:val="24"/>
          <w:szCs w:val="24"/>
        </w:rPr>
        <w:t xml:space="preserve">ier way. </w:t>
      </w:r>
      <w:bookmarkEnd w:id="0"/>
    </w:p>
    <w:sectPr w:rsidR="00F74D8B" w:rsidRPr="00184B1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74D8B"/>
    <w:rsid w:val="00184B11"/>
    <w:rsid w:val="00F74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5C9066-1AC2-435B-92A2-8681C8FF5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390</Words>
  <Characters>2229</Characters>
  <Application>Microsoft Office Word</Application>
  <DocSecurity>0</DocSecurity>
  <Lines>18</Lines>
  <Paragraphs>5</Paragraphs>
  <ScaleCrop>false</ScaleCrop>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2017-04-28T17:32:00Z</dcterms:created>
  <dcterms:modified xsi:type="dcterms:W3CDTF">2017-04-28T17:37:00Z</dcterms:modified>
</cp:coreProperties>
</file>